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77C" w:rsidRDefault="00904038" w:rsidP="00620710">
      <w:pPr>
        <w:spacing w:after="0"/>
        <w:rPr>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51.55pt;margin-top:-51.75pt;width:106.4pt;height:113.4pt;z-index:251659264;mso-position-horizontal-relative:margin;mso-position-vertical-relative:margin">
            <v:imagedata r:id="rId5" o:title="AS_Logo_Stnd_Pos_RGB_Eng"/>
            <w10:wrap type="square" anchorx="margin" anchory="margin"/>
          </v:shape>
        </w:pict>
      </w:r>
    </w:p>
    <w:p w:rsidR="00E557EA" w:rsidRPr="00F3743F" w:rsidRDefault="00734B7E" w:rsidP="00620710">
      <w:pPr>
        <w:spacing w:after="0"/>
        <w:rPr>
          <w:b/>
          <w:sz w:val="36"/>
          <w:szCs w:val="36"/>
        </w:rPr>
      </w:pPr>
      <w:r>
        <w:rPr>
          <w:b/>
          <w:sz w:val="36"/>
          <w:szCs w:val="36"/>
        </w:rPr>
        <w:t>A</w:t>
      </w:r>
      <w:r w:rsidR="00E557EA" w:rsidRPr="00F3743F">
        <w:rPr>
          <w:b/>
          <w:sz w:val="36"/>
          <w:szCs w:val="36"/>
        </w:rPr>
        <w:t xml:space="preserve">lzheimer’s Society Research Grant </w:t>
      </w:r>
    </w:p>
    <w:p w:rsidR="00E557EA" w:rsidRPr="00F3743F" w:rsidRDefault="00E557EA" w:rsidP="00620710">
      <w:pPr>
        <w:spacing w:after="0"/>
        <w:rPr>
          <w:b/>
          <w:sz w:val="28"/>
          <w:szCs w:val="28"/>
        </w:rPr>
      </w:pPr>
      <w:r w:rsidRPr="00F3743F">
        <w:rPr>
          <w:b/>
          <w:sz w:val="28"/>
          <w:szCs w:val="28"/>
        </w:rPr>
        <w:t xml:space="preserve">Request for </w:t>
      </w:r>
      <w:r>
        <w:rPr>
          <w:b/>
          <w:sz w:val="28"/>
          <w:szCs w:val="28"/>
        </w:rPr>
        <w:t>abeyance</w:t>
      </w:r>
    </w:p>
    <w:p w:rsidR="00E557EA" w:rsidRDefault="00E557EA" w:rsidP="00620710">
      <w:pPr>
        <w:spacing w:after="0"/>
      </w:pPr>
    </w:p>
    <w:p w:rsidR="00E557EA" w:rsidRDefault="00E557EA" w:rsidP="00620710">
      <w:pPr>
        <w:spacing w:after="0"/>
      </w:pPr>
      <w:r>
        <w:t>This form should be completed if you wish to put your grant in abeyance. You may request that your grant be paused for reasons such as maternity leave or staff changes. The end date of the grant can be extended for an equivalent amount of time.</w:t>
      </w:r>
    </w:p>
    <w:p w:rsidR="00E557EA" w:rsidRDefault="00E557EA" w:rsidP="00620710">
      <w:pPr>
        <w:spacing w:after="0"/>
      </w:pPr>
    </w:p>
    <w:p w:rsidR="00E557EA" w:rsidRDefault="00E557EA" w:rsidP="00620710">
      <w:pPr>
        <w:spacing w:after="0"/>
      </w:pPr>
      <w:r>
        <w:t xml:space="preserve">It is appreciated that you may not know at the time of request when the award will be restarted. Please provide as much information as possible and contact the Research office to keep us informed of when the grant will recommence. </w:t>
      </w:r>
      <w:r w:rsidR="00904038">
        <w:t xml:space="preserve">Please also keep your Research Network monitors updated. </w:t>
      </w:r>
      <w:bookmarkStart w:id="0" w:name="_GoBack"/>
      <w:bookmarkEnd w:id="0"/>
    </w:p>
    <w:p w:rsidR="00E557EA" w:rsidRDefault="00E557EA" w:rsidP="00620710">
      <w:pPr>
        <w:spacing w:after="0"/>
      </w:pPr>
    </w:p>
    <w:p w:rsidR="00E557EA" w:rsidRDefault="00E557EA" w:rsidP="00620710">
      <w:pPr>
        <w:spacing w:after="0"/>
      </w:pPr>
      <w:r>
        <w:t xml:space="preserve">If you wish to apply for a no-cost extension (i.e. not abeyance), please use the Request for a no-cost extension form available at </w:t>
      </w:r>
      <w:hyperlink r:id="rId6" w:history="1">
        <w:r w:rsidRPr="007850BE">
          <w:rPr>
            <w:rStyle w:val="Hyperlink"/>
          </w:rPr>
          <w:t>www.alzheimers.org.uk/forresearchers</w:t>
        </w:r>
      </w:hyperlink>
    </w:p>
    <w:p w:rsidR="00E557EA" w:rsidRDefault="00E557EA" w:rsidP="00620710">
      <w:pPr>
        <w:spacing w:after="0"/>
      </w:pPr>
    </w:p>
    <w:p w:rsidR="00E557EA" w:rsidRPr="007850BE" w:rsidRDefault="00E557EA" w:rsidP="00620710">
      <w:pPr>
        <w:spacing w:after="0"/>
      </w:pPr>
      <w:r w:rsidRPr="007850BE">
        <w:t xml:space="preserve">Contact </w:t>
      </w:r>
      <w:hyperlink r:id="rId7" w:history="1">
        <w:r w:rsidR="00C976B2" w:rsidRPr="000030AD">
          <w:rPr>
            <w:rStyle w:val="Hyperlink"/>
          </w:rPr>
          <w:t>grantenquiries@alzheimers.org.uk</w:t>
        </w:r>
      </w:hyperlink>
      <w:r>
        <w:t xml:space="preserve"> if you have any queries and to submit the completed form.</w:t>
      </w:r>
    </w:p>
    <w:p w:rsidR="00E557EA" w:rsidRDefault="00E557EA" w:rsidP="00620710">
      <w:pPr>
        <w:spacing w:after="0"/>
      </w:pPr>
    </w:p>
    <w:tbl>
      <w:tblPr>
        <w:tblW w:w="0" w:type="auto"/>
        <w:tblBorders>
          <w:top w:val="single" w:sz="4" w:space="0" w:color="auto"/>
          <w:bottom w:val="single" w:sz="4" w:space="0" w:color="auto"/>
        </w:tblBorders>
        <w:tblLook w:val="00A0" w:firstRow="1" w:lastRow="0" w:firstColumn="1" w:lastColumn="0" w:noHBand="0" w:noVBand="0"/>
      </w:tblPr>
      <w:tblGrid>
        <w:gridCol w:w="4361"/>
        <w:gridCol w:w="4881"/>
      </w:tblGrid>
      <w:tr w:rsidR="00E557EA" w:rsidRPr="0094458B" w:rsidTr="009D011A">
        <w:trPr>
          <w:trHeight w:val="454"/>
        </w:trPr>
        <w:tc>
          <w:tcPr>
            <w:tcW w:w="4361" w:type="dxa"/>
            <w:tcBorders>
              <w:top w:val="single" w:sz="4" w:space="0" w:color="auto"/>
            </w:tcBorders>
            <w:vAlign w:val="center"/>
          </w:tcPr>
          <w:p w:rsidR="00E557EA" w:rsidRPr="0094458B" w:rsidRDefault="00E557EA" w:rsidP="00620710">
            <w:pPr>
              <w:spacing w:after="0" w:line="240" w:lineRule="auto"/>
              <w:rPr>
                <w:b/>
                <w:sz w:val="24"/>
                <w:szCs w:val="24"/>
              </w:rPr>
            </w:pPr>
            <w:r>
              <w:rPr>
                <w:b/>
                <w:sz w:val="24"/>
                <w:szCs w:val="24"/>
              </w:rPr>
              <w:t>Name of Principal</w:t>
            </w:r>
            <w:r w:rsidRPr="0094458B">
              <w:rPr>
                <w:b/>
                <w:sz w:val="24"/>
                <w:szCs w:val="24"/>
              </w:rPr>
              <w:t xml:space="preserve"> Investigator:</w:t>
            </w:r>
          </w:p>
        </w:tc>
        <w:tc>
          <w:tcPr>
            <w:tcW w:w="4881" w:type="dxa"/>
            <w:tcBorders>
              <w:top w:val="single" w:sz="4" w:space="0" w:color="auto"/>
            </w:tcBorders>
            <w:vAlign w:val="center"/>
          </w:tcPr>
          <w:p w:rsidR="00E557EA" w:rsidRPr="0094458B" w:rsidRDefault="00E557EA" w:rsidP="00620710">
            <w:pPr>
              <w:spacing w:after="0" w:line="240" w:lineRule="auto"/>
              <w:rPr>
                <w:sz w:val="24"/>
                <w:szCs w:val="24"/>
              </w:rPr>
            </w:pPr>
          </w:p>
        </w:tc>
      </w:tr>
      <w:tr w:rsidR="00E557EA" w:rsidRPr="0094458B" w:rsidTr="009D011A">
        <w:trPr>
          <w:trHeight w:val="454"/>
        </w:trPr>
        <w:tc>
          <w:tcPr>
            <w:tcW w:w="4361" w:type="dxa"/>
            <w:vAlign w:val="center"/>
          </w:tcPr>
          <w:p w:rsidR="00E557EA" w:rsidRPr="0094458B" w:rsidRDefault="00E557EA" w:rsidP="00620710">
            <w:pPr>
              <w:spacing w:after="0" w:line="240" w:lineRule="auto"/>
              <w:rPr>
                <w:b/>
                <w:sz w:val="24"/>
                <w:szCs w:val="24"/>
              </w:rPr>
            </w:pPr>
            <w:r w:rsidRPr="0094458B">
              <w:rPr>
                <w:b/>
                <w:sz w:val="24"/>
                <w:szCs w:val="24"/>
              </w:rPr>
              <w:t>Type of grant (Fellowship/PhD/Project):</w:t>
            </w:r>
          </w:p>
        </w:tc>
        <w:tc>
          <w:tcPr>
            <w:tcW w:w="4881" w:type="dxa"/>
            <w:vAlign w:val="center"/>
          </w:tcPr>
          <w:p w:rsidR="00E557EA" w:rsidRPr="0094458B" w:rsidRDefault="00E557EA" w:rsidP="00620710">
            <w:pPr>
              <w:spacing w:after="0" w:line="240" w:lineRule="auto"/>
              <w:rPr>
                <w:sz w:val="24"/>
                <w:szCs w:val="24"/>
              </w:rPr>
            </w:pPr>
          </w:p>
        </w:tc>
      </w:tr>
      <w:tr w:rsidR="00E557EA" w:rsidRPr="0094458B" w:rsidTr="009D011A">
        <w:trPr>
          <w:trHeight w:val="454"/>
        </w:trPr>
        <w:tc>
          <w:tcPr>
            <w:tcW w:w="4361" w:type="dxa"/>
            <w:vAlign w:val="center"/>
          </w:tcPr>
          <w:p w:rsidR="00E557EA" w:rsidRPr="0094458B" w:rsidRDefault="00E557EA" w:rsidP="00620710">
            <w:pPr>
              <w:spacing w:after="0" w:line="240" w:lineRule="auto"/>
              <w:rPr>
                <w:b/>
                <w:sz w:val="24"/>
                <w:szCs w:val="24"/>
              </w:rPr>
            </w:pPr>
            <w:r w:rsidRPr="0094458B">
              <w:rPr>
                <w:b/>
                <w:sz w:val="24"/>
                <w:szCs w:val="24"/>
              </w:rPr>
              <w:t>Title of project:</w:t>
            </w:r>
          </w:p>
        </w:tc>
        <w:tc>
          <w:tcPr>
            <w:tcW w:w="4881" w:type="dxa"/>
            <w:vAlign w:val="center"/>
          </w:tcPr>
          <w:p w:rsidR="00E557EA" w:rsidRPr="0094458B" w:rsidRDefault="00E557EA" w:rsidP="00620710">
            <w:pPr>
              <w:spacing w:after="0" w:line="240" w:lineRule="auto"/>
              <w:rPr>
                <w:sz w:val="24"/>
                <w:szCs w:val="24"/>
              </w:rPr>
            </w:pPr>
          </w:p>
        </w:tc>
      </w:tr>
      <w:tr w:rsidR="00E557EA" w:rsidRPr="0094458B" w:rsidTr="009D011A">
        <w:trPr>
          <w:trHeight w:val="454"/>
        </w:trPr>
        <w:tc>
          <w:tcPr>
            <w:tcW w:w="4361" w:type="dxa"/>
            <w:vAlign w:val="center"/>
          </w:tcPr>
          <w:p w:rsidR="00E557EA" w:rsidRDefault="00E557EA" w:rsidP="00620710">
            <w:pPr>
              <w:spacing w:after="0" w:line="240" w:lineRule="auto"/>
              <w:rPr>
                <w:b/>
                <w:sz w:val="24"/>
                <w:szCs w:val="24"/>
              </w:rPr>
            </w:pPr>
            <w:r>
              <w:rPr>
                <w:b/>
                <w:sz w:val="24"/>
                <w:szCs w:val="24"/>
              </w:rPr>
              <w:t>Start date:</w:t>
            </w:r>
          </w:p>
        </w:tc>
        <w:tc>
          <w:tcPr>
            <w:tcW w:w="4881" w:type="dxa"/>
            <w:vAlign w:val="center"/>
          </w:tcPr>
          <w:p w:rsidR="00E557EA" w:rsidRPr="0094458B" w:rsidRDefault="00E557EA" w:rsidP="00620710">
            <w:pPr>
              <w:spacing w:after="0" w:line="240" w:lineRule="auto"/>
              <w:rPr>
                <w:sz w:val="24"/>
                <w:szCs w:val="24"/>
              </w:rPr>
            </w:pPr>
          </w:p>
        </w:tc>
      </w:tr>
      <w:tr w:rsidR="00E557EA" w:rsidRPr="0094458B" w:rsidTr="009D011A">
        <w:trPr>
          <w:trHeight w:val="454"/>
        </w:trPr>
        <w:tc>
          <w:tcPr>
            <w:tcW w:w="4361" w:type="dxa"/>
            <w:vAlign w:val="center"/>
          </w:tcPr>
          <w:p w:rsidR="00E557EA" w:rsidRPr="0094458B" w:rsidRDefault="00E557EA" w:rsidP="00620710">
            <w:pPr>
              <w:spacing w:after="0" w:line="240" w:lineRule="auto"/>
              <w:rPr>
                <w:b/>
                <w:sz w:val="24"/>
                <w:szCs w:val="24"/>
              </w:rPr>
            </w:pPr>
            <w:r>
              <w:rPr>
                <w:b/>
                <w:sz w:val="24"/>
                <w:szCs w:val="24"/>
              </w:rPr>
              <w:t xml:space="preserve">Original </w:t>
            </w:r>
            <w:r w:rsidRPr="0094458B">
              <w:rPr>
                <w:b/>
                <w:sz w:val="24"/>
                <w:szCs w:val="24"/>
              </w:rPr>
              <w:t>End date:</w:t>
            </w:r>
          </w:p>
        </w:tc>
        <w:tc>
          <w:tcPr>
            <w:tcW w:w="4881" w:type="dxa"/>
            <w:vAlign w:val="center"/>
          </w:tcPr>
          <w:p w:rsidR="00E557EA" w:rsidRPr="0094458B" w:rsidRDefault="00E557EA" w:rsidP="00620710">
            <w:pPr>
              <w:spacing w:after="0" w:line="240" w:lineRule="auto"/>
              <w:rPr>
                <w:sz w:val="24"/>
                <w:szCs w:val="24"/>
              </w:rPr>
            </w:pPr>
          </w:p>
        </w:tc>
      </w:tr>
      <w:tr w:rsidR="00E557EA" w:rsidRPr="0094458B" w:rsidTr="009D011A">
        <w:trPr>
          <w:trHeight w:val="454"/>
        </w:trPr>
        <w:tc>
          <w:tcPr>
            <w:tcW w:w="4361" w:type="dxa"/>
            <w:tcBorders>
              <w:top w:val="nil"/>
              <w:bottom w:val="single" w:sz="4" w:space="0" w:color="auto"/>
            </w:tcBorders>
            <w:vAlign w:val="center"/>
          </w:tcPr>
          <w:p w:rsidR="00E557EA" w:rsidRPr="0094458B" w:rsidRDefault="00E557EA" w:rsidP="00620710">
            <w:pPr>
              <w:spacing w:after="0" w:line="240" w:lineRule="auto"/>
              <w:rPr>
                <w:b/>
                <w:sz w:val="24"/>
                <w:szCs w:val="24"/>
              </w:rPr>
            </w:pPr>
            <w:r>
              <w:rPr>
                <w:b/>
                <w:sz w:val="24"/>
                <w:szCs w:val="24"/>
              </w:rPr>
              <w:t xml:space="preserve">Date of Request: </w:t>
            </w:r>
          </w:p>
        </w:tc>
        <w:tc>
          <w:tcPr>
            <w:tcW w:w="4881" w:type="dxa"/>
            <w:tcBorders>
              <w:top w:val="nil"/>
              <w:bottom w:val="single" w:sz="4" w:space="0" w:color="auto"/>
            </w:tcBorders>
            <w:vAlign w:val="center"/>
          </w:tcPr>
          <w:p w:rsidR="00E557EA" w:rsidRPr="0094458B" w:rsidRDefault="00E557EA" w:rsidP="00620710">
            <w:pPr>
              <w:spacing w:after="0" w:line="240" w:lineRule="auto"/>
              <w:rPr>
                <w:sz w:val="24"/>
                <w:szCs w:val="24"/>
              </w:rPr>
            </w:pPr>
          </w:p>
        </w:tc>
      </w:tr>
    </w:tbl>
    <w:p w:rsidR="00E557EA" w:rsidRDefault="00E557EA" w:rsidP="00620710">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4881"/>
      </w:tblGrid>
      <w:tr w:rsidR="00E557EA" w:rsidRPr="0094458B" w:rsidTr="00FA3D62">
        <w:trPr>
          <w:trHeight w:val="454"/>
        </w:trPr>
        <w:tc>
          <w:tcPr>
            <w:tcW w:w="4361" w:type="dxa"/>
            <w:vAlign w:val="center"/>
          </w:tcPr>
          <w:p w:rsidR="00E557EA" w:rsidRPr="0094458B" w:rsidRDefault="00E557EA" w:rsidP="00462F36">
            <w:pPr>
              <w:spacing w:after="0" w:line="240" w:lineRule="auto"/>
              <w:rPr>
                <w:b/>
                <w:sz w:val="24"/>
                <w:szCs w:val="24"/>
              </w:rPr>
            </w:pPr>
            <w:r>
              <w:rPr>
                <w:b/>
                <w:sz w:val="24"/>
                <w:szCs w:val="24"/>
              </w:rPr>
              <w:t xml:space="preserve">Date from which you would like to postpone grant. </w:t>
            </w:r>
          </w:p>
        </w:tc>
        <w:tc>
          <w:tcPr>
            <w:tcW w:w="4881" w:type="dxa"/>
            <w:vAlign w:val="center"/>
          </w:tcPr>
          <w:p w:rsidR="00E557EA" w:rsidRPr="0094458B" w:rsidRDefault="00E557EA" w:rsidP="00462F36">
            <w:pPr>
              <w:spacing w:after="0" w:line="240" w:lineRule="auto"/>
              <w:rPr>
                <w:sz w:val="24"/>
                <w:szCs w:val="24"/>
              </w:rPr>
            </w:pPr>
          </w:p>
        </w:tc>
      </w:tr>
      <w:tr w:rsidR="00E557EA" w:rsidRPr="0094458B" w:rsidTr="00FA3D62">
        <w:trPr>
          <w:trHeight w:val="454"/>
        </w:trPr>
        <w:tc>
          <w:tcPr>
            <w:tcW w:w="4361" w:type="dxa"/>
            <w:vAlign w:val="center"/>
          </w:tcPr>
          <w:p w:rsidR="00E557EA" w:rsidRPr="0094458B" w:rsidRDefault="00E557EA" w:rsidP="00462F36">
            <w:pPr>
              <w:spacing w:after="0" w:line="240" w:lineRule="auto"/>
              <w:rPr>
                <w:b/>
                <w:sz w:val="24"/>
                <w:szCs w:val="24"/>
              </w:rPr>
            </w:pPr>
            <w:r>
              <w:rPr>
                <w:b/>
                <w:sz w:val="24"/>
                <w:szCs w:val="24"/>
              </w:rPr>
              <w:t xml:space="preserve">Date from which you would like to restart grant (if known, or please indicate anticipated date). </w:t>
            </w:r>
          </w:p>
        </w:tc>
        <w:tc>
          <w:tcPr>
            <w:tcW w:w="4881" w:type="dxa"/>
            <w:vAlign w:val="center"/>
          </w:tcPr>
          <w:p w:rsidR="00E557EA" w:rsidRPr="0094458B" w:rsidRDefault="00E557EA" w:rsidP="00462F36">
            <w:pPr>
              <w:spacing w:after="0" w:line="240" w:lineRule="auto"/>
              <w:rPr>
                <w:sz w:val="24"/>
                <w:szCs w:val="24"/>
              </w:rPr>
            </w:pPr>
          </w:p>
        </w:tc>
      </w:tr>
      <w:tr w:rsidR="00E557EA" w:rsidRPr="0094458B" w:rsidTr="00FA3D62">
        <w:trPr>
          <w:trHeight w:val="454"/>
        </w:trPr>
        <w:tc>
          <w:tcPr>
            <w:tcW w:w="4361" w:type="dxa"/>
            <w:vAlign w:val="center"/>
          </w:tcPr>
          <w:p w:rsidR="00E557EA" w:rsidRPr="0094458B" w:rsidRDefault="00E557EA" w:rsidP="00462F36">
            <w:pPr>
              <w:spacing w:after="0" w:line="240" w:lineRule="auto"/>
              <w:rPr>
                <w:b/>
                <w:sz w:val="24"/>
                <w:szCs w:val="24"/>
              </w:rPr>
            </w:pPr>
            <w:r>
              <w:rPr>
                <w:b/>
                <w:sz w:val="24"/>
                <w:szCs w:val="24"/>
              </w:rPr>
              <w:t>Anticipated length of postponement</w:t>
            </w:r>
          </w:p>
        </w:tc>
        <w:tc>
          <w:tcPr>
            <w:tcW w:w="4881" w:type="dxa"/>
            <w:vAlign w:val="center"/>
          </w:tcPr>
          <w:p w:rsidR="00E557EA" w:rsidRPr="0094458B" w:rsidRDefault="00E557EA" w:rsidP="00462F36">
            <w:pPr>
              <w:spacing w:after="0" w:line="240" w:lineRule="auto"/>
              <w:rPr>
                <w:sz w:val="24"/>
                <w:szCs w:val="24"/>
              </w:rPr>
            </w:pPr>
          </w:p>
        </w:tc>
      </w:tr>
    </w:tbl>
    <w:p w:rsidR="00E557EA" w:rsidRDefault="00E557EA" w:rsidP="00620710">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557EA" w:rsidRPr="0094458B" w:rsidTr="00585801">
        <w:trPr>
          <w:trHeight w:val="454"/>
        </w:trPr>
        <w:tc>
          <w:tcPr>
            <w:tcW w:w="9242" w:type="dxa"/>
            <w:vAlign w:val="center"/>
          </w:tcPr>
          <w:p w:rsidR="00E557EA" w:rsidRPr="0094458B" w:rsidRDefault="00E557EA" w:rsidP="00585801">
            <w:pPr>
              <w:spacing w:after="0" w:line="240" w:lineRule="auto"/>
              <w:rPr>
                <w:b/>
                <w:sz w:val="24"/>
                <w:szCs w:val="24"/>
              </w:rPr>
            </w:pPr>
            <w:r>
              <w:rPr>
                <w:b/>
                <w:sz w:val="24"/>
                <w:szCs w:val="24"/>
              </w:rPr>
              <w:t>Please briefly explain why you are requesting for your grant to be put in abeyance:</w:t>
            </w:r>
          </w:p>
        </w:tc>
      </w:tr>
      <w:tr w:rsidR="00E557EA" w:rsidRPr="0094458B" w:rsidTr="00585801">
        <w:trPr>
          <w:trHeight w:val="454"/>
        </w:trPr>
        <w:tc>
          <w:tcPr>
            <w:tcW w:w="9242" w:type="dxa"/>
            <w:vAlign w:val="center"/>
          </w:tcPr>
          <w:p w:rsidR="00E557EA" w:rsidRPr="0094458B" w:rsidRDefault="00E557EA" w:rsidP="00585801">
            <w:pPr>
              <w:spacing w:after="0" w:line="240" w:lineRule="auto"/>
              <w:rPr>
                <w:sz w:val="24"/>
                <w:szCs w:val="24"/>
              </w:rPr>
            </w:pPr>
          </w:p>
          <w:p w:rsidR="00734B7E" w:rsidRDefault="00734B7E" w:rsidP="00585801">
            <w:pPr>
              <w:spacing w:after="0" w:line="240" w:lineRule="auto"/>
              <w:rPr>
                <w:sz w:val="24"/>
                <w:szCs w:val="24"/>
              </w:rPr>
            </w:pPr>
          </w:p>
          <w:p w:rsidR="00734B7E" w:rsidRDefault="00734B7E" w:rsidP="00585801">
            <w:pPr>
              <w:spacing w:after="0" w:line="240" w:lineRule="auto"/>
              <w:rPr>
                <w:sz w:val="24"/>
                <w:szCs w:val="24"/>
              </w:rPr>
            </w:pPr>
          </w:p>
          <w:p w:rsidR="00734B7E" w:rsidRDefault="00734B7E" w:rsidP="00585801">
            <w:pPr>
              <w:spacing w:after="0" w:line="240" w:lineRule="auto"/>
              <w:rPr>
                <w:sz w:val="24"/>
                <w:szCs w:val="24"/>
              </w:rPr>
            </w:pPr>
          </w:p>
          <w:p w:rsidR="00734B7E" w:rsidRDefault="00734B7E" w:rsidP="00585801">
            <w:pPr>
              <w:spacing w:after="0" w:line="240" w:lineRule="auto"/>
              <w:rPr>
                <w:sz w:val="24"/>
                <w:szCs w:val="24"/>
              </w:rPr>
            </w:pPr>
          </w:p>
          <w:p w:rsidR="00E557EA" w:rsidRPr="0094458B" w:rsidRDefault="00E557EA" w:rsidP="00585801">
            <w:pPr>
              <w:spacing w:after="0" w:line="240" w:lineRule="auto"/>
              <w:rPr>
                <w:sz w:val="24"/>
                <w:szCs w:val="24"/>
              </w:rPr>
            </w:pPr>
          </w:p>
        </w:tc>
      </w:tr>
    </w:tbl>
    <w:p w:rsidR="00E557EA" w:rsidRDefault="00E557EA" w:rsidP="00734B7E">
      <w:pPr>
        <w:spacing w:after="0"/>
      </w:pPr>
    </w:p>
    <w:sectPr w:rsidR="00E557EA" w:rsidSect="00012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0AF4"/>
    <w:rsid w:val="000128DA"/>
    <w:rsid w:val="0014296F"/>
    <w:rsid w:val="0016615C"/>
    <w:rsid w:val="001B1553"/>
    <w:rsid w:val="002D69EF"/>
    <w:rsid w:val="00422F51"/>
    <w:rsid w:val="0042477C"/>
    <w:rsid w:val="004469F4"/>
    <w:rsid w:val="00462F36"/>
    <w:rsid w:val="00474D18"/>
    <w:rsid w:val="00585801"/>
    <w:rsid w:val="00610AF4"/>
    <w:rsid w:val="00620710"/>
    <w:rsid w:val="00664507"/>
    <w:rsid w:val="006C2C44"/>
    <w:rsid w:val="006D3B7A"/>
    <w:rsid w:val="00734B7E"/>
    <w:rsid w:val="007850BE"/>
    <w:rsid w:val="00904038"/>
    <w:rsid w:val="00935AC2"/>
    <w:rsid w:val="0094458B"/>
    <w:rsid w:val="00956E70"/>
    <w:rsid w:val="00990048"/>
    <w:rsid w:val="009912BA"/>
    <w:rsid w:val="00994415"/>
    <w:rsid w:val="009D011A"/>
    <w:rsid w:val="00AE4B6A"/>
    <w:rsid w:val="00AF7EE2"/>
    <w:rsid w:val="00B45726"/>
    <w:rsid w:val="00BE74D4"/>
    <w:rsid w:val="00C32056"/>
    <w:rsid w:val="00C976B2"/>
    <w:rsid w:val="00D6694B"/>
    <w:rsid w:val="00DB4AC5"/>
    <w:rsid w:val="00DF0C4D"/>
    <w:rsid w:val="00E557EA"/>
    <w:rsid w:val="00F3743F"/>
    <w:rsid w:val="00F45995"/>
    <w:rsid w:val="00FA3D62"/>
    <w:rsid w:val="00FE7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F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2071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ntenquiries@alzheimers.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zheimers.org.uk/forresearcher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56786C29</Template>
  <TotalTime>13</TotalTime>
  <Pages>1</Pages>
  <Words>211</Words>
  <Characters>1206</Characters>
  <Application>Microsoft Office Word</Application>
  <DocSecurity>0</DocSecurity>
  <Lines>10</Lines>
  <Paragraphs>2</Paragraphs>
  <ScaleCrop>false</ScaleCrop>
  <Company>TAS</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Alzheimer’s Society Research Grant </dc:title>
  <dc:subject/>
  <dc:creator>De-May, Claire</dc:creator>
  <cp:keywords/>
  <dc:description/>
  <cp:lastModifiedBy>Gray, Katherine</cp:lastModifiedBy>
  <cp:revision>9</cp:revision>
  <dcterms:created xsi:type="dcterms:W3CDTF">2013-06-14T13:20:00Z</dcterms:created>
  <dcterms:modified xsi:type="dcterms:W3CDTF">2018-05-18T09:46:00Z</dcterms:modified>
</cp:coreProperties>
</file>